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63" w:rsidRDefault="00952863" w:rsidP="00CA2FE1">
      <w:pPr>
        <w:jc w:val="center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溧阳市举办农机购置补贴工作培训班</w:t>
      </w:r>
    </w:p>
    <w:p w:rsidR="00CA2FE1" w:rsidRDefault="00952863" w:rsidP="00CA2FE1">
      <w:pPr>
        <w:spacing w:line="590" w:lineRule="exact"/>
        <w:ind w:firstLineChars="200" w:firstLine="640"/>
        <w:outlineLvl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为贯彻落实江苏</w:t>
      </w:r>
      <w:r w:rsidRPr="00A97C52">
        <w:rPr>
          <w:rFonts w:ascii="仿宋" w:eastAsia="仿宋" w:hAnsi="仿宋" w:hint="eastAsia"/>
          <w:bCs/>
          <w:sz w:val="32"/>
          <w:szCs w:val="32"/>
        </w:rPr>
        <w:t>省农机购置补贴</w:t>
      </w:r>
      <w:r w:rsidR="00CA2FE1">
        <w:rPr>
          <w:rFonts w:ascii="仿宋" w:eastAsia="仿宋" w:hAnsi="仿宋" w:hint="eastAsia"/>
          <w:bCs/>
          <w:sz w:val="32"/>
          <w:szCs w:val="32"/>
        </w:rPr>
        <w:t>文件</w:t>
      </w:r>
      <w:r w:rsidRPr="00A97C52">
        <w:rPr>
          <w:rFonts w:ascii="仿宋" w:eastAsia="仿宋" w:hAnsi="仿宋" w:hint="eastAsia"/>
          <w:bCs/>
          <w:sz w:val="32"/>
          <w:szCs w:val="32"/>
        </w:rPr>
        <w:t>精神</w:t>
      </w:r>
      <w:r w:rsidRPr="00A97C5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做好</w:t>
      </w:r>
      <w:r w:rsidRPr="00A97C5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8年溧阳</w:t>
      </w:r>
      <w:r w:rsidRPr="00A97C5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市农机购置补贴工作</w:t>
      </w:r>
      <w:r w:rsidR="00CA2F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，9月20日，溧阳市农机局举办了农机购置补贴工作培训班，</w:t>
      </w:r>
      <w:r w:rsidR="00CA2FE1" w:rsidRPr="00A97C52">
        <w:rPr>
          <w:rFonts w:ascii="仿宋" w:eastAsia="仿宋" w:hAnsi="仿宋"/>
          <w:color w:val="000000"/>
          <w:kern w:val="0"/>
          <w:sz w:val="32"/>
          <w:szCs w:val="32"/>
        </w:rPr>
        <w:t>各</w:t>
      </w:r>
      <w:r w:rsidR="00CA2FE1" w:rsidRPr="00A97C52">
        <w:rPr>
          <w:rFonts w:ascii="仿宋" w:eastAsia="仿宋" w:hAnsi="仿宋" w:hint="eastAsia"/>
          <w:color w:val="000000"/>
          <w:kern w:val="0"/>
          <w:sz w:val="32"/>
          <w:szCs w:val="32"/>
        </w:rPr>
        <w:t>镇（街道）农业服务中心</w:t>
      </w:r>
      <w:r w:rsidR="00CA2FE1">
        <w:rPr>
          <w:rFonts w:ascii="仿宋" w:eastAsia="仿宋" w:hAnsi="仿宋" w:hint="eastAsia"/>
          <w:color w:val="000000"/>
          <w:kern w:val="0"/>
          <w:sz w:val="32"/>
          <w:szCs w:val="32"/>
        </w:rPr>
        <w:t>负责农机购机补贴工作人员17人参加了培训。培训内容从熟练掌握</w:t>
      </w:r>
      <w:r w:rsidR="00CA2FE1" w:rsidRPr="00AC7014">
        <w:rPr>
          <w:rFonts w:ascii="仿宋" w:eastAsia="仿宋" w:hAnsi="仿宋" w:hint="eastAsia"/>
          <w:sz w:val="32"/>
          <w:szCs w:val="32"/>
        </w:rPr>
        <w:t>农机购置补贴具体操作流程</w:t>
      </w:r>
      <w:r w:rsidR="00CA2FE1">
        <w:rPr>
          <w:rFonts w:ascii="仿宋" w:eastAsia="仿宋" w:hAnsi="仿宋" w:hint="eastAsia"/>
          <w:sz w:val="32"/>
          <w:szCs w:val="32"/>
        </w:rPr>
        <w:t>、</w:t>
      </w:r>
      <w:r w:rsidR="00CA2FE1" w:rsidRPr="00A97C52">
        <w:rPr>
          <w:rFonts w:ascii="仿宋" w:eastAsia="仿宋" w:hAnsi="仿宋" w:hint="eastAsia"/>
          <w:spacing w:val="6"/>
          <w:sz w:val="32"/>
          <w:szCs w:val="32"/>
        </w:rPr>
        <w:t>农机购置补贴政策解读</w:t>
      </w:r>
      <w:r w:rsidR="00CA2FE1">
        <w:rPr>
          <w:rFonts w:ascii="仿宋" w:eastAsia="仿宋" w:hAnsi="仿宋" w:hint="eastAsia"/>
          <w:spacing w:val="6"/>
          <w:sz w:val="32"/>
          <w:szCs w:val="32"/>
        </w:rPr>
        <w:t>到</w:t>
      </w:r>
      <w:r w:rsidR="00CA2FE1" w:rsidRPr="00C21269">
        <w:rPr>
          <w:rFonts w:ascii="仿宋" w:eastAsia="仿宋" w:hAnsi="仿宋" w:hint="eastAsia"/>
          <w:sz w:val="32"/>
          <w:szCs w:val="32"/>
        </w:rPr>
        <w:t>廉政风险防控工作</w:t>
      </w:r>
      <w:r w:rsidR="00CA2FE1">
        <w:rPr>
          <w:rFonts w:ascii="仿宋" w:eastAsia="仿宋" w:hAnsi="仿宋" w:hint="eastAsia"/>
          <w:sz w:val="32"/>
          <w:szCs w:val="32"/>
        </w:rPr>
        <w:t>。重点通报了</w:t>
      </w:r>
      <w:r w:rsidR="00CA2F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2018年全市各镇</w:t>
      </w:r>
      <w:r w:rsidR="00CA2FE1" w:rsidRPr="00C21269">
        <w:rPr>
          <w:rFonts w:ascii="仿宋" w:eastAsia="仿宋" w:hAnsi="仿宋" w:hint="eastAsia"/>
          <w:sz w:val="32"/>
          <w:szCs w:val="32"/>
        </w:rPr>
        <w:t>农机购置补贴政策</w:t>
      </w:r>
      <w:r w:rsidR="00CA2FE1">
        <w:rPr>
          <w:rFonts w:ascii="仿宋" w:eastAsia="仿宋" w:hAnsi="仿宋" w:hint="eastAsia"/>
          <w:sz w:val="32"/>
          <w:szCs w:val="32"/>
        </w:rPr>
        <w:t>一至三批的</w:t>
      </w:r>
      <w:r w:rsidR="00CA2FE1" w:rsidRPr="00C21269">
        <w:rPr>
          <w:rFonts w:ascii="仿宋" w:eastAsia="仿宋" w:hAnsi="仿宋" w:hint="eastAsia"/>
          <w:sz w:val="32"/>
          <w:szCs w:val="32"/>
        </w:rPr>
        <w:t>实施</w:t>
      </w:r>
      <w:r w:rsidR="00CA2FE1">
        <w:rPr>
          <w:rFonts w:ascii="仿宋" w:eastAsia="仿宋" w:hAnsi="仿宋" w:hint="eastAsia"/>
          <w:sz w:val="32"/>
          <w:szCs w:val="32"/>
        </w:rPr>
        <w:t>情况，有针对性地分析了具体工作节点。通过培训，加强了各镇（街道）农机工作人员对做好今后农机购置补贴工作的信心。</w:t>
      </w:r>
    </w:p>
    <w:p w:rsidR="00CA2FE1" w:rsidRDefault="00CA2FE1" w:rsidP="00CA2FE1">
      <w:pPr>
        <w:spacing w:line="590" w:lineRule="exact"/>
        <w:ind w:firstLineChars="1550" w:firstLine="4960"/>
        <w:outlineLvl w:val="0"/>
        <w:rPr>
          <w:rFonts w:ascii="仿宋" w:eastAsia="仿宋" w:hAnsi="仿宋" w:hint="eastAsia"/>
          <w:sz w:val="32"/>
          <w:szCs w:val="32"/>
        </w:rPr>
      </w:pPr>
    </w:p>
    <w:p w:rsidR="00CA2FE1" w:rsidRDefault="00CA2FE1" w:rsidP="00CA2FE1">
      <w:pPr>
        <w:spacing w:line="590" w:lineRule="exact"/>
        <w:ind w:firstLineChars="1550" w:firstLine="4960"/>
        <w:outlineLvl w:val="0"/>
        <w:rPr>
          <w:rFonts w:ascii="仿宋" w:eastAsia="仿宋" w:hAnsi="仿宋" w:hint="eastAsia"/>
          <w:sz w:val="32"/>
          <w:szCs w:val="32"/>
        </w:rPr>
      </w:pPr>
    </w:p>
    <w:p w:rsidR="00CA2FE1" w:rsidRDefault="00CA2FE1" w:rsidP="00CA2FE1">
      <w:pPr>
        <w:spacing w:line="590" w:lineRule="exact"/>
        <w:ind w:firstLineChars="1550" w:firstLine="4960"/>
        <w:outlineLvl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2018年9月28日</w:t>
      </w:r>
    </w:p>
    <w:p w:rsidR="00CA2FE1" w:rsidRPr="00CA2FE1" w:rsidRDefault="00CA2FE1" w:rsidP="00CA2FE1">
      <w:pPr>
        <w:spacing w:line="590" w:lineRule="exact"/>
        <w:ind w:firstLineChars="1800" w:firstLine="5760"/>
        <w:outlineLvl w:val="0"/>
        <w:rPr>
          <w:rFonts w:ascii="仿宋" w:eastAsia="仿宋" w:hAnsi="仿宋" w:hint="eastAsia"/>
          <w:spacing w:val="-4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农机科</w:t>
      </w:r>
    </w:p>
    <w:p w:rsidR="00D95D10" w:rsidRDefault="00D95D10" w:rsidP="00CA2FE1">
      <w:pPr>
        <w:ind w:firstLineChars="150" w:firstLine="315"/>
      </w:pPr>
    </w:p>
    <w:sectPr w:rsidR="00D95D10" w:rsidSect="00D95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863"/>
    <w:rsid w:val="00952863"/>
    <w:rsid w:val="00CA2FE1"/>
    <w:rsid w:val="00D9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A2FE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A2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2018-09-28T07:00:00Z</dcterms:created>
  <dcterms:modified xsi:type="dcterms:W3CDTF">2018-09-28T07:22:00Z</dcterms:modified>
</cp:coreProperties>
</file>